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1D575" w14:textId="396AE67D" w:rsidR="00335B54" w:rsidRDefault="00335B54"/>
    <w:tbl>
      <w:tblPr>
        <w:tblStyle w:val="TableGrid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7117"/>
      </w:tblGrid>
      <w:tr w:rsidR="003934D2" w14:paraId="7EEA5F99" w14:textId="77777777" w:rsidTr="00E5574F">
        <w:trPr>
          <w:trHeight w:val="2574"/>
        </w:trPr>
        <w:tc>
          <w:tcPr>
            <w:tcW w:w="3070" w:type="dxa"/>
          </w:tcPr>
          <w:p w14:paraId="6E0B5AA5" w14:textId="77777777" w:rsidR="003934D2" w:rsidRDefault="003934D2" w:rsidP="00E557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216B1D" wp14:editId="631741B3">
                  <wp:extent cx="1771650" cy="1663282"/>
                  <wp:effectExtent l="0" t="0" r="0" b="0"/>
                  <wp:docPr id="9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51122" t="44956" r="20833" b="8210"/>
                          <a:stretch/>
                        </pic:blipFill>
                        <pic:spPr bwMode="auto">
                          <a:xfrm>
                            <a:off x="0" y="0"/>
                            <a:ext cx="1774489" cy="1665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</w:tcPr>
          <w:p w14:paraId="44A154C4" w14:textId="77777777" w:rsidR="003934D2" w:rsidRDefault="003934D2" w:rsidP="00E5574F">
            <w:pPr>
              <w:jc w:val="right"/>
              <w:rPr>
                <w:rFonts w:cstheme="minorHAnsi"/>
              </w:rPr>
            </w:pPr>
          </w:p>
          <w:p w14:paraId="7C3DC189" w14:textId="77777777" w:rsidR="003934D2" w:rsidRPr="00B430E0" w:rsidRDefault="003934D2" w:rsidP="00E5574F">
            <w:pPr>
              <w:tabs>
                <w:tab w:val="left" w:pos="8100"/>
              </w:tabs>
              <w:jc w:val="right"/>
              <w:rPr>
                <w:rFonts w:cstheme="minorHAnsi"/>
                <w:szCs w:val="24"/>
              </w:rPr>
            </w:pPr>
            <w:r w:rsidRPr="00B430E0">
              <w:rPr>
                <w:rFonts w:cstheme="minorHAnsi"/>
                <w:b/>
                <w:szCs w:val="24"/>
              </w:rPr>
              <w:t>Clerk to the Council:</w:t>
            </w:r>
            <w:r w:rsidRPr="00B430E0">
              <w:rPr>
                <w:rFonts w:cstheme="minorHAnsi"/>
                <w:szCs w:val="24"/>
              </w:rPr>
              <w:t xml:space="preserve">  </w:t>
            </w:r>
            <w:r>
              <w:rPr>
                <w:rFonts w:cstheme="minorHAnsi"/>
                <w:szCs w:val="24"/>
              </w:rPr>
              <w:t>Emily Simpson</w:t>
            </w:r>
          </w:p>
          <w:p w14:paraId="683698E8" w14:textId="77777777" w:rsidR="003934D2" w:rsidRPr="00B430E0" w:rsidRDefault="003934D2" w:rsidP="00E5574F">
            <w:pPr>
              <w:tabs>
                <w:tab w:val="left" w:pos="8100"/>
              </w:tabs>
              <w:jc w:val="right"/>
              <w:rPr>
                <w:rFonts w:cstheme="minorHAnsi"/>
                <w:sz w:val="20"/>
              </w:rPr>
            </w:pPr>
            <w:r w:rsidRPr="00B430E0">
              <w:rPr>
                <w:rFonts w:cstheme="minorHAnsi"/>
                <w:b/>
                <w:sz w:val="20"/>
              </w:rPr>
              <w:t>Tel:</w:t>
            </w:r>
            <w:r w:rsidRPr="00B430E0">
              <w:rPr>
                <w:rFonts w:cstheme="minorHAnsi"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>07881714526</w:t>
            </w:r>
            <w:r w:rsidRPr="00B430E0">
              <w:rPr>
                <w:rFonts w:cstheme="minorHAnsi"/>
                <w:sz w:val="20"/>
              </w:rPr>
              <w:t xml:space="preserve">   </w:t>
            </w:r>
          </w:p>
          <w:p w14:paraId="1194EB1A" w14:textId="77777777" w:rsidR="003934D2" w:rsidRPr="00B430E0" w:rsidRDefault="003934D2" w:rsidP="00E5574F">
            <w:pPr>
              <w:tabs>
                <w:tab w:val="left" w:pos="8100"/>
              </w:tabs>
              <w:jc w:val="right"/>
              <w:rPr>
                <w:szCs w:val="24"/>
              </w:rPr>
            </w:pPr>
            <w:r w:rsidRPr="00B430E0">
              <w:rPr>
                <w:rFonts w:cstheme="minorHAnsi"/>
                <w:b/>
                <w:sz w:val="20"/>
              </w:rPr>
              <w:t>e-mail:</w:t>
            </w:r>
            <w:r w:rsidRPr="00B430E0">
              <w:rPr>
                <w:rFonts w:cstheme="minorHAnsi"/>
                <w:sz w:val="20"/>
              </w:rPr>
              <w:t xml:space="preserve"> </w:t>
            </w:r>
            <w:hyperlink r:id="rId6" w:history="1">
              <w:r w:rsidRPr="00B430E0">
                <w:rPr>
                  <w:rStyle w:val="Hyperlink"/>
                  <w:rFonts w:cstheme="minorHAnsi"/>
                  <w:sz w:val="20"/>
                </w:rPr>
                <w:t>ashurstclerk@outlook.com</w:t>
              </w:r>
            </w:hyperlink>
          </w:p>
          <w:p w14:paraId="190C10BA" w14:textId="77777777" w:rsidR="003934D2" w:rsidRDefault="003934D2" w:rsidP="00E5574F">
            <w:pPr>
              <w:jc w:val="right"/>
              <w:rPr>
                <w:noProof/>
              </w:rPr>
            </w:pPr>
          </w:p>
        </w:tc>
      </w:tr>
    </w:tbl>
    <w:p w14:paraId="00625AFC" w14:textId="77777777" w:rsidR="003934D2" w:rsidRDefault="003934D2" w:rsidP="003934D2">
      <w:pPr>
        <w:rPr>
          <w:sz w:val="10"/>
          <w:szCs w:val="10"/>
        </w:rPr>
      </w:pPr>
    </w:p>
    <w:p w14:paraId="58492653" w14:textId="77777777" w:rsidR="003934D2" w:rsidRPr="006A78FA" w:rsidRDefault="003934D2" w:rsidP="003934D2">
      <w:pPr>
        <w:tabs>
          <w:tab w:val="left" w:pos="-1440"/>
        </w:tabs>
        <w:ind w:left="720" w:hanging="720"/>
        <w:rPr>
          <w:rFonts w:cstheme="minorHAnsi"/>
          <w:b/>
        </w:rPr>
      </w:pPr>
      <w:r w:rsidRPr="006A78FA">
        <w:rPr>
          <w:rFonts w:cstheme="minorHAnsi"/>
          <w:b/>
        </w:rPr>
        <w:t>TO:</w:t>
      </w:r>
      <w:r w:rsidRPr="006A78FA">
        <w:rPr>
          <w:rFonts w:cstheme="minorHAnsi"/>
          <w:b/>
        </w:rPr>
        <w:tab/>
        <w:t>ALL MEMBERS OF ASHURST PARISH COUNCIL</w:t>
      </w:r>
    </w:p>
    <w:p w14:paraId="09502183" w14:textId="22E05634" w:rsidR="003934D2" w:rsidRDefault="003934D2" w:rsidP="003934D2">
      <w:r w:rsidRPr="19401F57">
        <w:t xml:space="preserve">Councillors are respectfully summoned to attend the </w:t>
      </w:r>
      <w:r>
        <w:t>Annual M</w:t>
      </w:r>
      <w:r w:rsidRPr="19401F57">
        <w:t xml:space="preserve">eeting of Ashurst Parish Council on </w:t>
      </w:r>
      <w:r>
        <w:rPr>
          <w:b/>
          <w:bCs/>
          <w:u w:val="single"/>
        </w:rPr>
        <w:t xml:space="preserve">Thursday </w:t>
      </w:r>
      <w:r w:rsidR="00A4429C">
        <w:rPr>
          <w:b/>
          <w:bCs/>
          <w:u w:val="single"/>
        </w:rPr>
        <w:t>11</w:t>
      </w:r>
      <w:r w:rsidRPr="00C921B0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</w:t>
      </w:r>
      <w:r w:rsidR="00A4429C">
        <w:rPr>
          <w:b/>
          <w:bCs/>
          <w:u w:val="single"/>
        </w:rPr>
        <w:t>July</w:t>
      </w:r>
      <w:r>
        <w:rPr>
          <w:b/>
          <w:bCs/>
          <w:u w:val="single"/>
        </w:rPr>
        <w:t xml:space="preserve"> 2024 </w:t>
      </w:r>
      <w:r w:rsidRPr="19401F57">
        <w:rPr>
          <w:b/>
          <w:bCs/>
        </w:rPr>
        <w:t xml:space="preserve">at </w:t>
      </w:r>
      <w:r w:rsidR="00A4429C">
        <w:rPr>
          <w:b/>
          <w:bCs/>
        </w:rPr>
        <w:t>6</w:t>
      </w:r>
      <w:r>
        <w:rPr>
          <w:b/>
          <w:bCs/>
        </w:rPr>
        <w:t>.</w:t>
      </w:r>
      <w:r w:rsidRPr="002272CB">
        <w:rPr>
          <w:b/>
          <w:bCs/>
        </w:rPr>
        <w:t>30pm</w:t>
      </w:r>
      <w:r>
        <w:rPr>
          <w:b/>
          <w:bCs/>
        </w:rPr>
        <w:t xml:space="preserve"> at Ashurst Village Hall </w:t>
      </w:r>
      <w:r w:rsidRPr="19401F57">
        <w:t xml:space="preserve">for the transaction of the business on the Agenda below. </w:t>
      </w:r>
    </w:p>
    <w:p w14:paraId="62225AE8" w14:textId="77777777" w:rsidR="003934D2" w:rsidRPr="006A78FA" w:rsidRDefault="003934D2" w:rsidP="003934D2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E406E23" wp14:editId="58CDDCBA">
            <wp:extent cx="1888202" cy="866775"/>
            <wp:effectExtent l="0" t="0" r="0" b="0"/>
            <wp:docPr id="6" name="Picture 6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r of glass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437" cy="87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65896" w14:textId="77777777" w:rsidR="003934D2" w:rsidRPr="00F7719A" w:rsidRDefault="003934D2" w:rsidP="003934D2">
      <w:pPr>
        <w:tabs>
          <w:tab w:val="left" w:pos="2220"/>
        </w:tabs>
        <w:spacing w:after="0"/>
        <w:rPr>
          <w:rFonts w:cstheme="minorHAnsi"/>
        </w:rPr>
      </w:pPr>
      <w:r>
        <w:rPr>
          <w:rFonts w:cstheme="minorHAnsi"/>
        </w:rPr>
        <w:t>Emily Simpson</w:t>
      </w:r>
      <w:r>
        <w:rPr>
          <w:rFonts w:cstheme="minorHAnsi"/>
        </w:rPr>
        <w:tab/>
      </w:r>
    </w:p>
    <w:p w14:paraId="1D815852" w14:textId="77777777" w:rsidR="003934D2" w:rsidRDefault="003934D2" w:rsidP="003934D2">
      <w:pPr>
        <w:spacing w:after="0"/>
        <w:rPr>
          <w:rFonts w:cstheme="minorHAnsi"/>
        </w:rPr>
      </w:pPr>
      <w:r w:rsidRPr="00F7719A">
        <w:rPr>
          <w:rFonts w:cstheme="minorHAnsi"/>
        </w:rPr>
        <w:t>Clerk to the Council</w:t>
      </w:r>
    </w:p>
    <w:p w14:paraId="062615DD" w14:textId="6136DC50" w:rsidR="003934D2" w:rsidRDefault="00A4429C" w:rsidP="003934D2">
      <w:r>
        <w:t>5</w:t>
      </w:r>
      <w:r w:rsidRPr="00A4429C">
        <w:rPr>
          <w:vertAlign w:val="superscript"/>
        </w:rPr>
        <w:t>th</w:t>
      </w:r>
      <w:r>
        <w:t xml:space="preserve"> July </w:t>
      </w:r>
      <w:r w:rsidR="003934D2">
        <w:t>2024</w:t>
      </w:r>
    </w:p>
    <w:p w14:paraId="436A1F2A" w14:textId="77777777" w:rsidR="00160992" w:rsidRDefault="00160992"/>
    <w:p w14:paraId="13377EA2" w14:textId="3528383E" w:rsidR="003126D9" w:rsidRPr="00863071" w:rsidRDefault="00270BB6" w:rsidP="003126D9">
      <w:pPr>
        <w:rPr>
          <w:rFonts w:cstheme="minorHAnsi"/>
          <w:b/>
          <w:bCs/>
        </w:rPr>
      </w:pPr>
      <w:r w:rsidRPr="007C454F">
        <w:rPr>
          <w:rFonts w:cstheme="minorHAnsi"/>
          <w:b/>
          <w:bCs/>
        </w:rPr>
        <w:t>AGENDA</w:t>
      </w:r>
    </w:p>
    <w:p w14:paraId="316E83A2" w14:textId="6B1A67BF" w:rsidR="003126D9" w:rsidRPr="003126D9" w:rsidRDefault="003126D9" w:rsidP="003126D9">
      <w:pPr>
        <w:pStyle w:val="ListParagraph"/>
        <w:numPr>
          <w:ilvl w:val="0"/>
          <w:numId w:val="2"/>
        </w:numPr>
        <w:rPr>
          <w:b/>
          <w:bCs/>
        </w:rPr>
      </w:pPr>
      <w:r w:rsidRPr="003126D9">
        <w:rPr>
          <w:b/>
          <w:bCs/>
        </w:rPr>
        <w:t xml:space="preserve">Attendance and Apologies for Absence </w:t>
      </w:r>
    </w:p>
    <w:p w14:paraId="1B7509B9" w14:textId="620B2445" w:rsidR="00A4429C" w:rsidRDefault="003126D9" w:rsidP="00863071">
      <w:pPr>
        <w:ind w:firstLine="630"/>
      </w:pPr>
      <w:r>
        <w:t>To accept apologies for absence</w:t>
      </w:r>
      <w:r w:rsidR="00863071">
        <w:t>.</w:t>
      </w:r>
    </w:p>
    <w:p w14:paraId="0D84E758" w14:textId="6D336C61" w:rsidR="00C51C46" w:rsidRPr="00E45FE5" w:rsidRDefault="00C51C46" w:rsidP="00C51C46">
      <w:pPr>
        <w:pStyle w:val="ListParagraph"/>
        <w:numPr>
          <w:ilvl w:val="0"/>
          <w:numId w:val="2"/>
        </w:numPr>
        <w:rPr>
          <w:b/>
          <w:bCs/>
        </w:rPr>
      </w:pPr>
      <w:r w:rsidRPr="00E45FE5">
        <w:rPr>
          <w:b/>
          <w:bCs/>
        </w:rPr>
        <w:t xml:space="preserve">To Receive Declarations of Interest, Notification of Changes to Members’ Interests and consider any requests for a dispensation </w:t>
      </w:r>
    </w:p>
    <w:p w14:paraId="26F431E9" w14:textId="301B34BD" w:rsidR="00A4429C" w:rsidRDefault="00C51C46" w:rsidP="00863071">
      <w:pPr>
        <w:pStyle w:val="ListParagraph"/>
      </w:pPr>
      <w:r>
        <w:t>To receive any declarations of interests from Members in respect to items on the agenda.</w:t>
      </w:r>
    </w:p>
    <w:p w14:paraId="37B6C5B7" w14:textId="77777777" w:rsidR="00863071" w:rsidRDefault="00863071" w:rsidP="00863071">
      <w:pPr>
        <w:pStyle w:val="ListParagraph"/>
      </w:pPr>
    </w:p>
    <w:p w14:paraId="6AE36F88" w14:textId="2B27AB03" w:rsidR="00FE0775" w:rsidRDefault="00FE0775" w:rsidP="00FE0775">
      <w:pPr>
        <w:pStyle w:val="ListParagraph"/>
        <w:numPr>
          <w:ilvl w:val="0"/>
          <w:numId w:val="2"/>
        </w:numPr>
      </w:pPr>
      <w:r w:rsidRPr="00E45FE5">
        <w:rPr>
          <w:b/>
          <w:bCs/>
        </w:rPr>
        <w:t>Public Session</w:t>
      </w:r>
      <w:r>
        <w:t xml:space="preserve"> (members of the public may speak for up to 5 minutes at the discretion of the Chair about items on the agenda). </w:t>
      </w:r>
    </w:p>
    <w:p w14:paraId="323A98F6" w14:textId="77777777" w:rsidR="00FE0775" w:rsidRDefault="00FE0775" w:rsidP="00FE0775">
      <w:pPr>
        <w:pStyle w:val="ListParagraph"/>
      </w:pPr>
    </w:p>
    <w:p w14:paraId="0D0AE638" w14:textId="220C7E29" w:rsidR="00FE0775" w:rsidRPr="00E45FE5" w:rsidRDefault="00FE0775" w:rsidP="00FE0775">
      <w:pPr>
        <w:pStyle w:val="ListParagraph"/>
        <w:numPr>
          <w:ilvl w:val="0"/>
          <w:numId w:val="2"/>
        </w:numPr>
        <w:rPr>
          <w:b/>
          <w:bCs/>
        </w:rPr>
      </w:pPr>
      <w:r w:rsidRPr="00E45FE5">
        <w:rPr>
          <w:b/>
          <w:bCs/>
        </w:rPr>
        <w:t>Approval of the Minutes</w:t>
      </w:r>
      <w:r w:rsidR="00AE2B64">
        <w:rPr>
          <w:b/>
          <w:bCs/>
        </w:rPr>
        <w:t xml:space="preserve"> from the</w:t>
      </w:r>
      <w:r w:rsidRPr="00E45FE5">
        <w:rPr>
          <w:b/>
          <w:bCs/>
        </w:rPr>
        <w:t xml:space="preserve"> Council </w:t>
      </w:r>
      <w:r w:rsidR="00AE2B64">
        <w:rPr>
          <w:b/>
          <w:bCs/>
        </w:rPr>
        <w:t xml:space="preserve">meeting </w:t>
      </w:r>
      <w:r w:rsidRPr="00E45FE5">
        <w:rPr>
          <w:b/>
          <w:bCs/>
        </w:rPr>
        <w:t xml:space="preserve">held on </w:t>
      </w:r>
      <w:r w:rsidR="00863071">
        <w:rPr>
          <w:b/>
          <w:bCs/>
        </w:rPr>
        <w:t>9</w:t>
      </w:r>
      <w:r w:rsidR="00863071" w:rsidRPr="00863071">
        <w:rPr>
          <w:b/>
          <w:bCs/>
          <w:vertAlign w:val="superscript"/>
        </w:rPr>
        <w:t>th</w:t>
      </w:r>
      <w:r w:rsidR="00863071">
        <w:rPr>
          <w:b/>
          <w:bCs/>
        </w:rPr>
        <w:t xml:space="preserve"> May</w:t>
      </w:r>
      <w:r>
        <w:rPr>
          <w:b/>
          <w:bCs/>
        </w:rPr>
        <w:t xml:space="preserve"> 2024</w:t>
      </w:r>
      <w:r w:rsidR="00863071">
        <w:rPr>
          <w:b/>
          <w:bCs/>
        </w:rPr>
        <w:t>*</w:t>
      </w:r>
    </w:p>
    <w:p w14:paraId="762EA571" w14:textId="77777777" w:rsidR="00FE0775" w:rsidRDefault="00FE0775" w:rsidP="00FE0775">
      <w:pPr>
        <w:pStyle w:val="ListParagraph"/>
      </w:pPr>
      <w:r>
        <w:t>To review and approve.</w:t>
      </w:r>
    </w:p>
    <w:p w14:paraId="30A2E324" w14:textId="77777777" w:rsidR="003934D2" w:rsidRDefault="003934D2"/>
    <w:p w14:paraId="77C3AC02" w14:textId="6A6391D8" w:rsidR="00000070" w:rsidRPr="00B323A2" w:rsidRDefault="00000070" w:rsidP="00000070">
      <w:pPr>
        <w:pStyle w:val="ListParagraph"/>
        <w:numPr>
          <w:ilvl w:val="0"/>
          <w:numId w:val="2"/>
        </w:numPr>
        <w:rPr>
          <w:b/>
          <w:bCs/>
        </w:rPr>
      </w:pPr>
      <w:r w:rsidRPr="00B323A2">
        <w:rPr>
          <w:b/>
          <w:bCs/>
        </w:rPr>
        <w:t>HALC Update</w:t>
      </w:r>
    </w:p>
    <w:p w14:paraId="28AABB98" w14:textId="77777777" w:rsidR="00000070" w:rsidRDefault="00000070" w:rsidP="00000070">
      <w:pPr>
        <w:pStyle w:val="ListParagraph"/>
      </w:pPr>
      <w:r>
        <w:lastRenderedPageBreak/>
        <w:t>To receive an update from the Chair.</w:t>
      </w:r>
    </w:p>
    <w:p w14:paraId="6D9B3EC3" w14:textId="77777777" w:rsidR="00000070" w:rsidRDefault="00000070"/>
    <w:p w14:paraId="13D52534" w14:textId="65582784" w:rsidR="00F44733" w:rsidRDefault="00F44733" w:rsidP="00F44733">
      <w:pPr>
        <w:pStyle w:val="ListParagraph"/>
        <w:numPr>
          <w:ilvl w:val="0"/>
          <w:numId w:val="2"/>
        </w:numPr>
        <w:rPr>
          <w:b/>
          <w:bCs/>
        </w:rPr>
      </w:pPr>
      <w:r w:rsidRPr="00E45FE5">
        <w:rPr>
          <w:b/>
          <w:bCs/>
        </w:rPr>
        <w:t xml:space="preserve">Planning Applications </w:t>
      </w:r>
    </w:p>
    <w:p w14:paraId="7300E805" w14:textId="77777777" w:rsidR="00F44733" w:rsidRPr="00AA5949" w:rsidRDefault="00F44733" w:rsidP="00F44733">
      <w:pPr>
        <w:pStyle w:val="ListParagraph"/>
        <w:numPr>
          <w:ilvl w:val="0"/>
          <w:numId w:val="3"/>
        </w:numPr>
        <w:rPr>
          <w:b/>
          <w:bCs/>
        </w:rPr>
      </w:pPr>
      <w:r w:rsidRPr="00AA5949">
        <w:rPr>
          <w:b/>
          <w:bCs/>
        </w:rPr>
        <w:t>Review any planning applications received since the publication of the agenda</w:t>
      </w:r>
    </w:p>
    <w:p w14:paraId="04D20780" w14:textId="77777777" w:rsidR="00F44733" w:rsidRDefault="00F44733" w:rsidP="00F44733">
      <w:pPr>
        <w:pStyle w:val="ListParagraph"/>
        <w:rPr>
          <w:b/>
          <w:bCs/>
        </w:rPr>
      </w:pPr>
    </w:p>
    <w:p w14:paraId="08765A66" w14:textId="77777777" w:rsidR="00F44733" w:rsidRDefault="00F44733" w:rsidP="00F4473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Planning Decisions from HDC</w:t>
      </w:r>
    </w:p>
    <w:p w14:paraId="3F76A491" w14:textId="77777777" w:rsidR="00F44733" w:rsidRDefault="00F44733" w:rsidP="00F44733">
      <w:pPr>
        <w:pStyle w:val="ListParagraph"/>
        <w:rPr>
          <w:rFonts w:eastAsiaTheme="minorEastAsia" w:cstheme="minorHAnsi"/>
        </w:rPr>
      </w:pPr>
      <w:r w:rsidRPr="00B323A2">
        <w:rPr>
          <w:rFonts w:eastAsiaTheme="minorEastAsia" w:cstheme="minorHAnsi"/>
        </w:rPr>
        <w:t>To receive decisions on planning applications from Horsham District Council.</w:t>
      </w:r>
    </w:p>
    <w:p w14:paraId="381E5778" w14:textId="77777777" w:rsidR="00BC0C48" w:rsidRDefault="00BC0C48" w:rsidP="00F44733">
      <w:pPr>
        <w:pStyle w:val="ListParagraph"/>
        <w:rPr>
          <w:b/>
          <w:bCs/>
        </w:rPr>
      </w:pPr>
    </w:p>
    <w:p w14:paraId="19D7A845" w14:textId="79D43CEF" w:rsidR="00AA5433" w:rsidRPr="00AA5433" w:rsidRDefault="00AA5433" w:rsidP="00AA5433">
      <w:pPr>
        <w:ind w:left="630"/>
      </w:pPr>
      <w:r>
        <w:t>Parish: Ashurst PC Application Number: DC/23/1979 Site: Stables at Glebe Meadow Church Lane Ashurst Steyning West Sussex BN44 3AR Description: Change of use of existing stable building into a holiday let, alongside building operations including the introduction of infill glazing and windows, together with the provision of parking and other associated works. Decision: Application Permitted Date of Decision: 08/05/2024</w:t>
      </w:r>
    </w:p>
    <w:p w14:paraId="3B875FEE" w14:textId="77777777" w:rsidR="00AA5433" w:rsidRPr="00B323A2" w:rsidRDefault="00AA5433" w:rsidP="00F44733">
      <w:pPr>
        <w:pStyle w:val="ListParagraph"/>
        <w:rPr>
          <w:b/>
          <w:bCs/>
        </w:rPr>
      </w:pPr>
    </w:p>
    <w:p w14:paraId="21E2F208" w14:textId="0787DAE8" w:rsidR="00BC0C48" w:rsidRPr="00BC0C48" w:rsidRDefault="00BC0C48" w:rsidP="00BC0C48">
      <w:pPr>
        <w:pStyle w:val="ListParagraph"/>
        <w:numPr>
          <w:ilvl w:val="0"/>
          <w:numId w:val="2"/>
        </w:numPr>
        <w:rPr>
          <w:b/>
          <w:bCs/>
        </w:rPr>
      </w:pPr>
      <w:r w:rsidRPr="00BC0C48">
        <w:rPr>
          <w:b/>
          <w:bCs/>
        </w:rPr>
        <w:t>Payments and bank reconciliation</w:t>
      </w:r>
    </w:p>
    <w:p w14:paraId="605E21CC" w14:textId="01E5A890" w:rsidR="00A62611" w:rsidRDefault="00BC0C48" w:rsidP="00BC0C48">
      <w:pPr>
        <w:pStyle w:val="ListParagraph"/>
        <w:numPr>
          <w:ilvl w:val="0"/>
          <w:numId w:val="6"/>
        </w:numPr>
      </w:pPr>
      <w:r>
        <w:t xml:space="preserve">Review </w:t>
      </w:r>
      <w:r w:rsidR="005827E7">
        <w:t xml:space="preserve">and approve the </w:t>
      </w:r>
      <w:r>
        <w:t>schedule of payments and bank reconciliation since the last meeting (</w:t>
      </w:r>
      <w:r w:rsidR="005827E7">
        <w:t>9</w:t>
      </w:r>
      <w:r w:rsidR="005827E7" w:rsidRPr="005827E7">
        <w:rPr>
          <w:vertAlign w:val="superscript"/>
        </w:rPr>
        <w:t>th</w:t>
      </w:r>
      <w:r w:rsidR="005827E7">
        <w:t xml:space="preserve"> May</w:t>
      </w:r>
      <w:r>
        <w:t>).</w:t>
      </w:r>
      <w:r w:rsidR="00A62611">
        <w:t>*</w:t>
      </w:r>
    </w:p>
    <w:p w14:paraId="72121F3B" w14:textId="66EF5B20" w:rsidR="00000070" w:rsidRDefault="00A62611" w:rsidP="00BC0C48">
      <w:pPr>
        <w:pStyle w:val="ListParagraph"/>
        <w:numPr>
          <w:ilvl w:val="0"/>
          <w:numId w:val="6"/>
        </w:numPr>
      </w:pPr>
      <w:r>
        <w:t>To consider a grant request of £350.00 from Air Ambulance Charity Kent Surrey Sussex.*</w:t>
      </w:r>
      <w:r w:rsidR="00BC0C48">
        <w:t xml:space="preserve"> </w:t>
      </w:r>
    </w:p>
    <w:p w14:paraId="13329DEA" w14:textId="77777777" w:rsidR="00BC0C48" w:rsidRDefault="00BC0C48" w:rsidP="00BC0C48">
      <w:pPr>
        <w:pStyle w:val="ListParagraph"/>
      </w:pPr>
    </w:p>
    <w:p w14:paraId="7F18635A" w14:textId="77777777" w:rsidR="00A9257D" w:rsidRDefault="00A9257D" w:rsidP="00BC0C48">
      <w:pPr>
        <w:pStyle w:val="ListParagraph"/>
        <w:numPr>
          <w:ilvl w:val="0"/>
          <w:numId w:val="2"/>
        </w:numPr>
        <w:rPr>
          <w:b/>
          <w:bCs/>
        </w:rPr>
      </w:pPr>
      <w:r w:rsidRPr="009C417E">
        <w:rPr>
          <w:b/>
          <w:bCs/>
        </w:rPr>
        <w:t>Recreation Ground</w:t>
      </w:r>
    </w:p>
    <w:p w14:paraId="65A87D7D" w14:textId="1929C23F" w:rsidR="00A9257D" w:rsidRDefault="00A9257D" w:rsidP="00A9257D">
      <w:pPr>
        <w:pStyle w:val="Level1"/>
        <w:numPr>
          <w:ilvl w:val="0"/>
          <w:numId w:val="4"/>
        </w:num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 report on the Recreation Ground Trust’s income and expenditure since the last meeting (</w:t>
      </w:r>
      <w:r w:rsidR="00A62611">
        <w:rPr>
          <w:rFonts w:asciiTheme="minorHAnsi" w:hAnsiTheme="minorHAnsi" w:cstheme="minorHAnsi"/>
          <w:sz w:val="22"/>
          <w:szCs w:val="22"/>
        </w:rPr>
        <w:t>9</w:t>
      </w:r>
      <w:r w:rsidR="00A62611" w:rsidRPr="00A6261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A62611">
        <w:rPr>
          <w:rFonts w:asciiTheme="minorHAnsi" w:hAnsiTheme="minorHAnsi" w:cstheme="minorHAnsi"/>
          <w:sz w:val="22"/>
          <w:szCs w:val="22"/>
        </w:rPr>
        <w:t xml:space="preserve"> May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AC521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*</w:t>
      </w:r>
    </w:p>
    <w:p w14:paraId="1E7A2C56" w14:textId="1063D92B" w:rsidR="00A9257D" w:rsidRDefault="00A9257D" w:rsidP="00A9257D">
      <w:pPr>
        <w:pStyle w:val="ListParagraph"/>
        <w:numPr>
          <w:ilvl w:val="0"/>
          <w:numId w:val="4"/>
        </w:numPr>
        <w:spacing w:after="0"/>
      </w:pPr>
      <w:r>
        <w:t>To review 2024/25 contract and charge for Ashurst United Football Club to hire the Recreation Ground</w:t>
      </w:r>
      <w:r w:rsidR="002F38FC">
        <w:t>.</w:t>
      </w:r>
      <w:r w:rsidR="00922DAD">
        <w:t>*</w:t>
      </w:r>
    </w:p>
    <w:p w14:paraId="5003B2F0" w14:textId="77777777" w:rsidR="00A9257D" w:rsidRDefault="00A9257D" w:rsidP="00A9257D">
      <w:pPr>
        <w:pStyle w:val="Level1"/>
        <w:numPr>
          <w:ilvl w:val="0"/>
          <w:numId w:val="4"/>
        </w:num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receive an update on the rebuild/replacement of the John Eaton Hut. </w:t>
      </w:r>
    </w:p>
    <w:p w14:paraId="3F170294" w14:textId="77777777" w:rsidR="00A26ED5" w:rsidRDefault="00A26ED5"/>
    <w:p w14:paraId="2B6CC043" w14:textId="6FC82B2F" w:rsidR="00A26ED5" w:rsidRPr="000D434D" w:rsidRDefault="000D434D" w:rsidP="00C0047B">
      <w:pPr>
        <w:pStyle w:val="ListParagraph"/>
        <w:numPr>
          <w:ilvl w:val="0"/>
          <w:numId w:val="2"/>
        </w:numPr>
        <w:rPr>
          <w:b/>
          <w:bCs/>
        </w:rPr>
      </w:pPr>
      <w:r w:rsidRPr="000D434D">
        <w:rPr>
          <w:b/>
          <w:bCs/>
        </w:rPr>
        <w:t xml:space="preserve">Correspondence </w:t>
      </w:r>
    </w:p>
    <w:p w14:paraId="11117CD1" w14:textId="77777777" w:rsidR="00C0047B" w:rsidRDefault="00C0047B" w:rsidP="000D434D"/>
    <w:p w14:paraId="3662F8CB" w14:textId="6351E5A3" w:rsidR="00070763" w:rsidRDefault="00070763" w:rsidP="000D434D">
      <w:r w:rsidRPr="00CF7D25">
        <w:rPr>
          <w:b/>
          <w:bCs/>
        </w:rPr>
        <w:t>Next meeting date:</w:t>
      </w:r>
      <w:r>
        <w:t xml:space="preserve"> </w:t>
      </w:r>
      <w:r w:rsidR="00CF7D25">
        <w:t>19</w:t>
      </w:r>
      <w:r w:rsidR="00CF7D25" w:rsidRPr="00CF7D25">
        <w:rPr>
          <w:vertAlign w:val="superscript"/>
        </w:rPr>
        <w:t>th</w:t>
      </w:r>
      <w:r w:rsidR="00CF7D25">
        <w:t xml:space="preserve"> September at 7.30pm. </w:t>
      </w:r>
    </w:p>
    <w:p w14:paraId="7685E534" w14:textId="77777777" w:rsidR="000D434D" w:rsidRDefault="000D434D" w:rsidP="000D434D"/>
    <w:p w14:paraId="4AF501D9" w14:textId="77777777" w:rsidR="000D434D" w:rsidRDefault="000D434D" w:rsidP="000D434D"/>
    <w:p w14:paraId="2F85C01E" w14:textId="2642D3DB" w:rsidR="000D434D" w:rsidRPr="000D434D" w:rsidRDefault="000D434D" w:rsidP="000D434D">
      <w:pPr>
        <w:pStyle w:val="ListParagraph"/>
        <w:ind w:left="1080"/>
        <w:rPr>
          <w:b/>
          <w:bCs/>
        </w:rPr>
      </w:pPr>
      <w:r w:rsidRPr="000D434D">
        <w:rPr>
          <w:b/>
          <w:bCs/>
        </w:rPr>
        <w:t>*Documents circulated with the agenda</w:t>
      </w:r>
    </w:p>
    <w:sectPr w:rsidR="000D434D" w:rsidRPr="000D4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4108FA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99B"/>
    <w:multiLevelType w:val="hybridMultilevel"/>
    <w:tmpl w:val="FFA040F0"/>
    <w:lvl w:ilvl="0" w:tplc="E9EEFAC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22B3A"/>
    <w:multiLevelType w:val="hybridMultilevel"/>
    <w:tmpl w:val="75C6B0B0"/>
    <w:lvl w:ilvl="0" w:tplc="FDAEC44C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C4F68"/>
    <w:multiLevelType w:val="hybridMultilevel"/>
    <w:tmpl w:val="16588C5C"/>
    <w:lvl w:ilvl="0" w:tplc="779067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DE1E52"/>
    <w:multiLevelType w:val="hybridMultilevel"/>
    <w:tmpl w:val="790C22AE"/>
    <w:lvl w:ilvl="0" w:tplc="25E063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3105BB"/>
    <w:multiLevelType w:val="hybridMultilevel"/>
    <w:tmpl w:val="216EE606"/>
    <w:lvl w:ilvl="0" w:tplc="9252C49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AE01D1"/>
    <w:multiLevelType w:val="hybridMultilevel"/>
    <w:tmpl w:val="2F78691E"/>
    <w:lvl w:ilvl="0" w:tplc="24AEB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31ACA"/>
    <w:multiLevelType w:val="hybridMultilevel"/>
    <w:tmpl w:val="A814AC66"/>
    <w:lvl w:ilvl="0" w:tplc="E390AD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3483384">
    <w:abstractNumId w:val="6"/>
  </w:num>
  <w:num w:numId="2" w16cid:durableId="1670252065">
    <w:abstractNumId w:val="2"/>
  </w:num>
  <w:num w:numId="3" w16cid:durableId="1467506581">
    <w:abstractNumId w:val="4"/>
  </w:num>
  <w:num w:numId="4" w16cid:durableId="978069208">
    <w:abstractNumId w:val="7"/>
  </w:num>
  <w:num w:numId="5" w16cid:durableId="53766996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1482885995">
    <w:abstractNumId w:val="3"/>
  </w:num>
  <w:num w:numId="7" w16cid:durableId="1810242340">
    <w:abstractNumId w:val="1"/>
  </w:num>
  <w:num w:numId="8" w16cid:durableId="1502356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D5"/>
    <w:rsid w:val="00000070"/>
    <w:rsid w:val="00070763"/>
    <w:rsid w:val="000D434D"/>
    <w:rsid w:val="00160992"/>
    <w:rsid w:val="00270BB6"/>
    <w:rsid w:val="002904C6"/>
    <w:rsid w:val="002F38FC"/>
    <w:rsid w:val="003126D9"/>
    <w:rsid w:val="00335B54"/>
    <w:rsid w:val="003934D2"/>
    <w:rsid w:val="005827E7"/>
    <w:rsid w:val="00670F33"/>
    <w:rsid w:val="00863071"/>
    <w:rsid w:val="00922DAD"/>
    <w:rsid w:val="00A26ED5"/>
    <w:rsid w:val="00A4429C"/>
    <w:rsid w:val="00A62611"/>
    <w:rsid w:val="00A9257D"/>
    <w:rsid w:val="00AA5433"/>
    <w:rsid w:val="00AE2B64"/>
    <w:rsid w:val="00B057EF"/>
    <w:rsid w:val="00B072FE"/>
    <w:rsid w:val="00BB187C"/>
    <w:rsid w:val="00BC0C48"/>
    <w:rsid w:val="00C0047B"/>
    <w:rsid w:val="00C51C46"/>
    <w:rsid w:val="00CA7BB4"/>
    <w:rsid w:val="00CF7D25"/>
    <w:rsid w:val="00DF27FD"/>
    <w:rsid w:val="00F44733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EB15"/>
  <w15:chartTrackingRefBased/>
  <w15:docId w15:val="{1D10B2BE-7CD0-4E54-BDA7-88157391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E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E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E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E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E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E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34D2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34D2"/>
    <w:rPr>
      <w:color w:val="467886" w:themeColor="hyperlink"/>
      <w:u w:val="single"/>
    </w:rPr>
  </w:style>
  <w:style w:type="paragraph" w:customStyle="1" w:styleId="Level1">
    <w:name w:val="Level 1"/>
    <w:basedOn w:val="Normal"/>
    <w:rsid w:val="00A9257D"/>
    <w:pPr>
      <w:widowControl w:val="0"/>
      <w:numPr>
        <w:numId w:val="5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urstclerk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26</cp:revision>
  <dcterms:created xsi:type="dcterms:W3CDTF">2024-05-16T10:44:00Z</dcterms:created>
  <dcterms:modified xsi:type="dcterms:W3CDTF">2024-07-02T11:28:00Z</dcterms:modified>
</cp:coreProperties>
</file>